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B1B" w:rsidRPr="00881DEE" w:rsidRDefault="00BB0B1B" w:rsidP="00BB0B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EE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81DE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81DEE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BB0B1B" w:rsidRPr="00881DEE" w:rsidTr="006371E5">
        <w:tc>
          <w:tcPr>
            <w:tcW w:w="2957" w:type="dxa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B0B1B" w:rsidRPr="00881DEE" w:rsidTr="006371E5"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63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изическая реабилитация </w:t>
            </w:r>
          </w:p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BB0B1B" w:rsidRPr="00881DEE" w:rsidTr="006371E5">
        <w:tc>
          <w:tcPr>
            <w:tcW w:w="4928" w:type="dxa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BB0B1B" w:rsidRPr="00881DEE" w:rsidTr="006371E5">
        <w:tc>
          <w:tcPr>
            <w:tcW w:w="4928" w:type="dxa"/>
          </w:tcPr>
          <w:p w:rsidR="00BB0B1B" w:rsidRPr="00881DEE" w:rsidRDefault="006136E9" w:rsidP="0063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9" w:type="dxa"/>
          </w:tcPr>
          <w:p w:rsidR="00BB0B1B" w:rsidRPr="00BB0B1B" w:rsidRDefault="00BB0B1B" w:rsidP="0063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Лечебная физическая культура и массаж в реабилитации лиц с ограниченными возможностями здоровья</w:t>
            </w:r>
          </w:p>
        </w:tc>
        <w:tc>
          <w:tcPr>
            <w:tcW w:w="4929" w:type="dxa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5"/>
        <w:gridCol w:w="4998"/>
        <w:gridCol w:w="1033"/>
        <w:gridCol w:w="650"/>
        <w:gridCol w:w="774"/>
        <w:gridCol w:w="4043"/>
        <w:gridCol w:w="1703"/>
        <w:gridCol w:w="777"/>
      </w:tblGrid>
      <w:tr w:rsidR="00BB0B1B" w:rsidRPr="00881DEE" w:rsidTr="006371E5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B0B1B" w:rsidRPr="00881DEE" w:rsidRDefault="00BB0B1B" w:rsidP="006371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B0B1B" w:rsidRPr="00881DEE" w:rsidTr="006371E5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663B0" w:rsidRPr="002663B0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3B0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</w:p>
          <w:p w:rsidR="00BB0B1B" w:rsidRPr="00BB0B1B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готовность реабилитанта к участию в индивидуальных и групповых программах реабилитации; владеть методами мобилизации личностных ресурсов реабилитанта, его социальной среды; способен на практике применять технологии и методики лечебной физической культуры, массажа, эргономики, эрготерапии, кинезиотерапии,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медико-физиологической оценки.</w:t>
            </w:r>
            <w:proofErr w:type="gramEnd"/>
          </w:p>
          <w:p w:rsidR="00BB0B1B" w:rsidRPr="00BB0B1B" w:rsidRDefault="00BB0B1B" w:rsidP="00BB0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BB0B1B">
            <w:pPr>
              <w:pStyle w:val="Default"/>
              <w:jc w:val="center"/>
            </w:pPr>
          </w:p>
        </w:tc>
      </w:tr>
      <w:tr w:rsidR="00BB0B1B" w:rsidRPr="00881DEE" w:rsidTr="006371E5">
        <w:trPr>
          <w:cantSplit/>
          <w:trHeight w:val="3462"/>
        </w:trPr>
        <w:tc>
          <w:tcPr>
            <w:tcW w:w="181" w:type="pct"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B0B1B" w:rsidRPr="00881DEE" w:rsidRDefault="00BB0B1B" w:rsidP="006371E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BB0B1B" w:rsidRPr="00881DEE" w:rsidRDefault="00BB0B1B" w:rsidP="006371E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BB0B1B" w:rsidRPr="00881DEE" w:rsidRDefault="00BB0B1B" w:rsidP="006371E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4" w:type="pct"/>
            <w:vAlign w:val="center"/>
          </w:tcPr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BB0B1B" w:rsidRPr="00881DEE" w:rsidRDefault="00BB0B1B" w:rsidP="00637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textDirection w:val="btLr"/>
            <w:vAlign w:val="center"/>
          </w:tcPr>
          <w:p w:rsidR="00BB0B1B" w:rsidRPr="00881DEE" w:rsidRDefault="00BB0B1B" w:rsidP="006371E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B0B1B" w:rsidRPr="00881DEE" w:rsidRDefault="00BB0B1B" w:rsidP="006371E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68" w:type="pct"/>
            <w:textDirection w:val="btLr"/>
            <w:vAlign w:val="center"/>
          </w:tcPr>
          <w:p w:rsidR="00BB0B1B" w:rsidRPr="00881DEE" w:rsidRDefault="00BB0B1B" w:rsidP="006371E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B0B1B" w:rsidRPr="00881DEE" w:rsidTr="006371E5">
        <w:trPr>
          <w:trHeight w:val="2917"/>
        </w:trPr>
        <w:tc>
          <w:tcPr>
            <w:tcW w:w="181" w:type="pct"/>
            <w:vMerge w:val="restart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BB0B1B" w:rsidRPr="007A0CF1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BB0B1B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B1B"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BB0B1B" w:rsidRPr="007A0CF1" w:rsidRDefault="00BB0B1B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BB0B1B" w:rsidRPr="007A0CF1" w:rsidRDefault="00BB0B1B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 w:rsid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BB0B1B" w:rsidRPr="007A0CF1" w:rsidRDefault="00BB0B1B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</w:t>
            </w:r>
            <w:r w:rsidR="007A0CF1"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BB0B1B" w:rsidRDefault="00BB0B1B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CB4AEA" w:rsidRPr="00881DEE" w:rsidRDefault="00CB4AEA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 практике массаж</w:t>
            </w:r>
            <w:r w:rsidR="008112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применяется много методов массажа. Выберите методы массажа, применяемые в реабилитационной деятельности:</w:t>
            </w:r>
          </w:p>
          <w:p w:rsidR="00BB0B1B" w:rsidRPr="00881DEE" w:rsidRDefault="00BB0B1B" w:rsidP="00BB0B1B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</w:p>
          <w:p w:rsidR="00BB0B1B" w:rsidRPr="00881DEE" w:rsidRDefault="00BB0B1B" w:rsidP="00BB0B1B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  <w:p w:rsidR="00BB0B1B" w:rsidRPr="00881DEE" w:rsidRDefault="00BB0B1B" w:rsidP="00BB0B1B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лечебный</w:t>
            </w:r>
          </w:p>
          <w:p w:rsidR="00BB0B1B" w:rsidRPr="00881DEE" w:rsidRDefault="00BB0B1B" w:rsidP="00BB0B1B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профилактический</w:t>
            </w:r>
          </w:p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BB0B1B" w:rsidRPr="00881DEE" w:rsidRDefault="00BB0B1B" w:rsidP="00290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vMerge w:val="restart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B1B" w:rsidRPr="00881DEE" w:rsidTr="006371E5">
        <w:tc>
          <w:tcPr>
            <w:tcW w:w="181" w:type="pct"/>
            <w:vMerge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7A0CF1" w:rsidRPr="007A0CF1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="00BB0B1B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BB0B1B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принципы, методы и виды, процедуры и эффективные практики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BB0B1B" w:rsidRPr="00881DEE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выяснять мнение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B1B" w:rsidRPr="00881DEE" w:rsidTr="006371E5">
        <w:trPr>
          <w:trHeight w:val="2702"/>
        </w:trPr>
        <w:tc>
          <w:tcPr>
            <w:tcW w:w="181" w:type="pct"/>
            <w:vMerge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B0B1B" w:rsidRPr="00881DEE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="00BB0B1B"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9B7" w:rsidRPr="00881DEE" w:rsidTr="00C669B7">
        <w:trPr>
          <w:trHeight w:val="92"/>
        </w:trPr>
        <w:tc>
          <w:tcPr>
            <w:tcW w:w="181" w:type="pct"/>
            <w:vMerge w:val="restart"/>
          </w:tcPr>
          <w:p w:rsidR="00C669B7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69B7" w:rsidRPr="007A0CF1" w:rsidRDefault="00C669B7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C669B7" w:rsidRPr="007A0CF1" w:rsidRDefault="00C669B7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C669B7" w:rsidRPr="007A0CF1" w:rsidRDefault="00C669B7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C669B7" w:rsidRPr="007A0CF1" w:rsidRDefault="00C669B7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C669B7" w:rsidRPr="00DA5EE7" w:rsidRDefault="00C669B7" w:rsidP="006371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669B7" w:rsidRDefault="00C669B7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6E15">
              <w:rPr>
                <w:rFonts w:ascii="Times New Roman" w:hAnsi="Times New Roman"/>
                <w:sz w:val="24"/>
                <w:szCs w:val="24"/>
              </w:rPr>
              <w:t xml:space="preserve">Для формирования годового отчета </w:t>
            </w:r>
            <w:r w:rsidR="002F687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A66E15"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2F687D">
              <w:rPr>
                <w:rFonts w:ascii="Times New Roman" w:hAnsi="Times New Roman"/>
                <w:sz w:val="24"/>
                <w:szCs w:val="24"/>
              </w:rPr>
              <w:t>е</w:t>
            </w:r>
            <w:r w:rsidR="00A66E15">
              <w:rPr>
                <w:rFonts w:ascii="Times New Roman" w:hAnsi="Times New Roman"/>
                <w:sz w:val="24"/>
                <w:szCs w:val="24"/>
              </w:rPr>
              <w:t xml:space="preserve"> реабилитационного отделения каждый специалист по физической реабилитации предоставляет заведующему отделением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F687D" w:rsidRPr="00DA5EE7" w:rsidRDefault="00C669B7" w:rsidP="002F68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2F687D">
              <w:rPr>
                <w:rFonts w:ascii="Times New Roman" w:hAnsi="Times New Roman"/>
                <w:sz w:val="24"/>
                <w:szCs w:val="24"/>
              </w:rPr>
              <w:t>по количеству процедур, на одного больного, назначенного на ЛФК</w:t>
            </w:r>
          </w:p>
          <w:p w:rsidR="00A66E15" w:rsidRDefault="002F687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2)по количеству медицинских карт больных, выписывающихся из стационара</w:t>
            </w:r>
          </w:p>
          <w:p w:rsidR="00C669B7" w:rsidRDefault="002F687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669B7">
              <w:rPr>
                <w:rFonts w:ascii="Times New Roman" w:hAnsi="Times New Roman"/>
                <w:sz w:val="24"/>
                <w:szCs w:val="24"/>
              </w:rPr>
              <w:t>)</w:t>
            </w:r>
            <w:r w:rsidR="00A66E15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C669B7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="00A66E15">
              <w:rPr>
                <w:rFonts w:ascii="Times New Roman" w:hAnsi="Times New Roman"/>
                <w:sz w:val="24"/>
                <w:szCs w:val="24"/>
              </w:rPr>
              <w:t>у</w:t>
            </w:r>
            <w:r w:rsidR="00C669B7">
              <w:rPr>
                <w:rFonts w:ascii="Times New Roman" w:hAnsi="Times New Roman"/>
                <w:sz w:val="24"/>
                <w:szCs w:val="24"/>
              </w:rPr>
              <w:t xml:space="preserve"> охвата больных методом ЛФК</w:t>
            </w:r>
          </w:p>
          <w:p w:rsidR="00C669B7" w:rsidRPr="00DA5EE7" w:rsidRDefault="00C669B7" w:rsidP="002F68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C669B7" w:rsidRDefault="002F687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0464DA" w:rsidRPr="00DA5EE7" w:rsidRDefault="000464DA" w:rsidP="0004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6371E5">
        <w:trPr>
          <w:trHeight w:val="92"/>
        </w:trPr>
        <w:tc>
          <w:tcPr>
            <w:tcW w:w="181" w:type="pct"/>
            <w:vMerge/>
          </w:tcPr>
          <w:p w:rsidR="00C669B7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69B7" w:rsidRPr="007A0CF1" w:rsidRDefault="00C669B7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привлекать, аккумулировать, мобилизовать ресурсы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C669B7" w:rsidRPr="00881DEE" w:rsidRDefault="00C669B7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позитивное отношение к реабилитанту, 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9B7" w:rsidRPr="00881DEE" w:rsidTr="00361472">
        <w:trPr>
          <w:trHeight w:val="92"/>
        </w:trPr>
        <w:tc>
          <w:tcPr>
            <w:tcW w:w="181" w:type="pct"/>
            <w:vMerge/>
          </w:tcPr>
          <w:p w:rsidR="00C669B7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C669B7" w:rsidRPr="00881DEE" w:rsidRDefault="00C669B7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C669B7" w:rsidRPr="00DA5EE7" w:rsidRDefault="00C669B7" w:rsidP="006371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C669B7" w:rsidRPr="00DA5EE7" w:rsidRDefault="00C669B7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EAD" w:rsidRPr="00881DEE" w:rsidTr="00361472">
        <w:trPr>
          <w:trHeight w:val="92"/>
        </w:trPr>
        <w:tc>
          <w:tcPr>
            <w:tcW w:w="181" w:type="pct"/>
            <w:vMerge w:val="restart"/>
          </w:tcPr>
          <w:p w:rsidR="004F7EAD" w:rsidRPr="00BB0B1B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4F7EAD" w:rsidRPr="00DA5EE7" w:rsidRDefault="004F7EAD" w:rsidP="006371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К средствам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реабилитации лиц с </w:t>
            </w:r>
            <w:r w:rsidR="00C669B7">
              <w:rPr>
                <w:rFonts w:ascii="Times New Roman" w:hAnsi="Times New Roman"/>
                <w:sz w:val="24"/>
                <w:szCs w:val="24"/>
              </w:rPr>
              <w:t>ограниченными возможностями здоровья, включая инвалидов,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относят активные и пассивные средства. Из предложенных вариантов средств реабилитационной деятельности выберете те, которые относят к </w:t>
            </w:r>
            <w:proofErr w:type="gramStart"/>
            <w:r w:rsidRPr="00DA5EE7">
              <w:rPr>
                <w:rFonts w:ascii="Times New Roman" w:hAnsi="Times New Roman"/>
                <w:sz w:val="24"/>
                <w:szCs w:val="24"/>
              </w:rPr>
              <w:t>пассивным</w:t>
            </w:r>
            <w:proofErr w:type="gramEnd"/>
            <w:r w:rsidRPr="00DA5EE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1)физические упражнения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2)двигательные режимы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3)естественные и преформированные факторы природы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4)трудотерапия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5)лечебный массаж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6)механотерапия</w:t>
            </w: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7)мануальная терапия</w:t>
            </w:r>
          </w:p>
          <w:p w:rsidR="004F7EAD" w:rsidRPr="00DA5EE7" w:rsidRDefault="004F7EAD" w:rsidP="006371E5">
            <w:pPr>
              <w:pStyle w:val="a9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268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472" w:rsidRPr="00881DEE" w:rsidTr="006371E5">
        <w:trPr>
          <w:trHeight w:val="92"/>
        </w:trPr>
        <w:tc>
          <w:tcPr>
            <w:tcW w:w="181" w:type="pct"/>
            <w:vMerge/>
          </w:tcPr>
          <w:p w:rsidR="00361472" w:rsidRPr="00BB0B1B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61472" w:rsidRPr="007A0CF1" w:rsidRDefault="0036147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361472" w:rsidRPr="00881DEE" w:rsidRDefault="0036147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реабилитанту, терпимость, выражать ему эмоциональную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472" w:rsidRPr="00881DEE" w:rsidTr="006371E5">
        <w:trPr>
          <w:trHeight w:val="92"/>
        </w:trPr>
        <w:tc>
          <w:tcPr>
            <w:tcW w:w="181" w:type="pct"/>
            <w:vMerge/>
          </w:tcPr>
          <w:p w:rsidR="00361472" w:rsidRPr="00BB0B1B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361472" w:rsidRPr="00881DEE" w:rsidRDefault="0036147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реабилитанта, если не удалось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361472" w:rsidRPr="00881DEE" w:rsidRDefault="0036147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CF1" w:rsidRPr="00881DEE" w:rsidTr="006371E5">
        <w:tc>
          <w:tcPr>
            <w:tcW w:w="181" w:type="pct"/>
            <w:vMerge w:val="restart"/>
          </w:tcPr>
          <w:p w:rsidR="007A0CF1" w:rsidRPr="00BB0B1B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4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 w:val="restart"/>
          </w:tcPr>
          <w:p w:rsidR="007A0CF1" w:rsidRDefault="007A0CF1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B4AEA" w:rsidRPr="00881DEE" w:rsidRDefault="00CB4AEA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прием массажа из левого столбца (А-Д) и вид приема массажа из правого столбца (1-5), применяемые при реабилитационной деятельности.</w:t>
            </w:r>
            <w:proofErr w:type="gramEnd"/>
          </w:p>
          <w:tbl>
            <w:tblPr>
              <w:tblStyle w:val="a3"/>
              <w:tblW w:w="3784" w:type="dxa"/>
              <w:tblLayout w:type="fixed"/>
              <w:tblLook w:val="04A0"/>
            </w:tblPr>
            <w:tblGrid>
              <w:gridCol w:w="382"/>
              <w:gridCol w:w="1559"/>
              <w:gridCol w:w="435"/>
              <w:gridCol w:w="1408"/>
            </w:tblGrid>
            <w:tr w:rsidR="007A0CF1" w:rsidRPr="00881DEE" w:rsidTr="006371E5">
              <w:trPr>
                <w:trHeight w:val="562"/>
              </w:trPr>
              <w:tc>
                <w:tcPr>
                  <w:tcW w:w="1941" w:type="dxa"/>
                  <w:gridSpan w:val="2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Прием</w:t>
                  </w:r>
                  <w:r w:rsidR="00FA091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массажа</w:t>
                  </w:r>
                </w:p>
              </w:tc>
              <w:tc>
                <w:tcPr>
                  <w:tcW w:w="1843" w:type="dxa"/>
                  <w:gridSpan w:val="2"/>
                </w:tcPr>
                <w:p w:rsidR="007A0CF1" w:rsidRPr="00881DEE" w:rsidRDefault="007A0CF1" w:rsidP="00FA091B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 приема</w:t>
                  </w:r>
                  <w:r w:rsidR="00FA091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массажа</w:t>
                  </w:r>
                </w:p>
              </w:tc>
            </w:tr>
            <w:tr w:rsidR="007A0CF1" w:rsidRPr="00881DEE" w:rsidTr="006371E5">
              <w:tc>
                <w:tcPr>
                  <w:tcW w:w="382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растирание</w:t>
                  </w:r>
                </w:p>
              </w:tc>
              <w:tc>
                <w:tcPr>
                  <w:tcW w:w="435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поколачивание</w:t>
                  </w:r>
                </w:p>
              </w:tc>
            </w:tr>
            <w:tr w:rsidR="007A0CF1" w:rsidRPr="00881DEE" w:rsidTr="006371E5">
              <w:trPr>
                <w:trHeight w:val="364"/>
              </w:trPr>
              <w:tc>
                <w:tcPr>
                  <w:tcW w:w="382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7A0CF1" w:rsidRPr="00881DEE" w:rsidRDefault="007A0CF1" w:rsidP="006371E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поглаживание</w:t>
                  </w:r>
                </w:p>
              </w:tc>
              <w:tc>
                <w:tcPr>
                  <w:tcW w:w="435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08" w:type="dxa"/>
                </w:tcPr>
                <w:p w:rsidR="007A0CF1" w:rsidRPr="00881DEE" w:rsidRDefault="006371E5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ординарно</w:t>
                  </w:r>
                  <w:r w:rsidR="00FA091B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7A0CF1" w:rsidRPr="00881DEE" w:rsidTr="006371E5">
              <w:tc>
                <w:tcPr>
                  <w:tcW w:w="382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7A0CF1" w:rsidRPr="00881DEE" w:rsidRDefault="007A0CF1" w:rsidP="006371E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разминание</w:t>
                  </w:r>
                </w:p>
              </w:tc>
              <w:tc>
                <w:tcPr>
                  <w:tcW w:w="435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408" w:type="dxa"/>
                </w:tcPr>
                <w:p w:rsidR="007A0CF1" w:rsidRPr="00881DEE" w:rsidRDefault="006371E5" w:rsidP="006371E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="007A0CF1"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оперечное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A0CF1" w:rsidRPr="00881DEE" w:rsidTr="006371E5">
              <w:tc>
                <w:tcPr>
                  <w:tcW w:w="382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ударные</w:t>
                  </w:r>
                </w:p>
              </w:tc>
              <w:tc>
                <w:tcPr>
                  <w:tcW w:w="435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408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пиление</w:t>
                  </w:r>
                </w:p>
              </w:tc>
            </w:tr>
            <w:tr w:rsidR="007A0CF1" w:rsidRPr="00881DEE" w:rsidTr="006371E5">
              <w:tc>
                <w:tcPr>
                  <w:tcW w:w="382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7A0CF1" w:rsidRPr="00881DEE" w:rsidRDefault="007A0CF1" w:rsidP="006371E5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выжимание</w:t>
                  </w:r>
                </w:p>
              </w:tc>
              <w:tc>
                <w:tcPr>
                  <w:tcW w:w="435" w:type="dxa"/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08" w:type="dxa"/>
                </w:tcPr>
                <w:p w:rsidR="007A0CF1" w:rsidRPr="00881DEE" w:rsidRDefault="006371E5" w:rsidP="006371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="007A0CF1"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опеременное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7A0CF1" w:rsidRPr="00881DEE" w:rsidTr="006371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A0CF1" w:rsidRPr="00881DEE" w:rsidTr="006371E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A0CF1" w:rsidRPr="00881DEE" w:rsidRDefault="007A0CF1" w:rsidP="006371E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0CF1" w:rsidRPr="00881DEE" w:rsidRDefault="007A0CF1" w:rsidP="006371E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0CF1" w:rsidRPr="00881DEE" w:rsidRDefault="007A0CF1" w:rsidP="006371E5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А4Б5В2Г1Д3</w:t>
            </w:r>
          </w:p>
        </w:tc>
        <w:tc>
          <w:tcPr>
            <w:tcW w:w="268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A0CF1" w:rsidRPr="00881DEE" w:rsidTr="006371E5">
        <w:tc>
          <w:tcPr>
            <w:tcW w:w="181" w:type="pct"/>
            <w:vMerge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уровень соответствия используемых методов актуальному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7A0CF1" w:rsidRPr="00881DEE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реабилитантом и значимыми членами его окружения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F1" w:rsidRPr="00881DEE" w:rsidTr="006371E5">
        <w:tc>
          <w:tcPr>
            <w:tcW w:w="181" w:type="pct"/>
            <w:vMerge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A0CF1" w:rsidRPr="00881DEE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F1" w:rsidRPr="00881DEE" w:rsidTr="006371E5">
        <w:tc>
          <w:tcPr>
            <w:tcW w:w="181" w:type="pct"/>
            <w:vMerge w:val="restart"/>
          </w:tcPr>
          <w:p w:rsidR="007A0CF1" w:rsidRPr="00BB0B1B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ресурсы реабилитационной инф</w:t>
            </w:r>
            <w:r w:rsidR="003B5372">
              <w:rPr>
                <w:rFonts w:ascii="Times New Roman" w:hAnsi="Times New Roman" w:cs="Times New Roman"/>
                <w:sz w:val="24"/>
                <w:szCs w:val="24"/>
              </w:rPr>
              <w:t xml:space="preserve">раструктуры различного уровня;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4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7A0CF1" w:rsidRDefault="007A0CF1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CB4AEA" w:rsidRPr="00881DEE" w:rsidRDefault="00CB4AEA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Представьте последовательность массируемых участков в методике массажа при лечении сахарного диабета</w:t>
            </w:r>
            <w:r w:rsidR="00E510C1">
              <w:rPr>
                <w:rFonts w:ascii="Times New Roman" w:hAnsi="Times New Roman" w:cs="Times New Roman"/>
                <w:sz w:val="24"/>
                <w:szCs w:val="24"/>
              </w:rPr>
              <w:t xml:space="preserve"> у реабилитанта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0CF1" w:rsidRPr="00881DEE" w:rsidRDefault="007A0CF1" w:rsidP="00BB0B1B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ягодичные мышцы</w:t>
            </w:r>
          </w:p>
          <w:p w:rsidR="007A0CF1" w:rsidRPr="00881DEE" w:rsidRDefault="007A0CF1" w:rsidP="00BB0B1B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грудная клетка</w:t>
            </w:r>
          </w:p>
          <w:p w:rsidR="007A0CF1" w:rsidRPr="00881DEE" w:rsidRDefault="007A0CF1" w:rsidP="00BB0B1B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стопа</w:t>
            </w:r>
          </w:p>
          <w:p w:rsidR="007A0CF1" w:rsidRPr="00881DEE" w:rsidRDefault="007A0CF1" w:rsidP="00BB0B1B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нога задняя поверхность</w:t>
            </w:r>
          </w:p>
          <w:p w:rsidR="007A0CF1" w:rsidRPr="00881DEE" w:rsidRDefault="007A0CF1" w:rsidP="00BB0B1B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вся спина</w:t>
            </w:r>
          </w:p>
          <w:p w:rsidR="007A0CF1" w:rsidRPr="00881DEE" w:rsidRDefault="007A0CF1" w:rsidP="00BB0B1B">
            <w:pPr>
              <w:pStyle w:val="a8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нога передняя поверхность</w:t>
            </w: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2650" w:type="dxa"/>
              <w:tblLayout w:type="fixed"/>
              <w:tblLook w:val="04A0"/>
            </w:tblPr>
            <w:tblGrid>
              <w:gridCol w:w="524"/>
              <w:gridCol w:w="426"/>
              <w:gridCol w:w="424"/>
              <w:gridCol w:w="425"/>
              <w:gridCol w:w="425"/>
              <w:gridCol w:w="426"/>
            </w:tblGrid>
            <w:tr w:rsidR="007A0CF1" w:rsidRPr="00881DEE" w:rsidTr="006371E5"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0CF1" w:rsidRPr="00881DEE" w:rsidRDefault="007A0CF1" w:rsidP="006371E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7A0CF1" w:rsidRPr="00881DEE" w:rsidRDefault="007A0CF1" w:rsidP="006371E5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7A0CF1" w:rsidRPr="00881DEE" w:rsidRDefault="007A0CF1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514263</w:t>
            </w:r>
          </w:p>
        </w:tc>
        <w:tc>
          <w:tcPr>
            <w:tcW w:w="268" w:type="pct"/>
            <w:vMerge w:val="restart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A0CF1" w:rsidRPr="00881DEE" w:rsidTr="006371E5">
        <w:tc>
          <w:tcPr>
            <w:tcW w:w="181" w:type="pct"/>
            <w:vMerge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7A0CF1" w:rsidRPr="007A0CF1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7A0CF1" w:rsidRPr="00881DEE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0CF1" w:rsidRPr="00881DEE" w:rsidTr="006371E5">
        <w:tc>
          <w:tcPr>
            <w:tcW w:w="181" w:type="pct"/>
            <w:vMerge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A0CF1" w:rsidRPr="00881DEE" w:rsidRDefault="007A0CF1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7A0CF1" w:rsidRPr="00881DEE" w:rsidRDefault="007A0CF1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7EAD" w:rsidRPr="00881DEE" w:rsidTr="004F7EAD">
        <w:trPr>
          <w:trHeight w:val="92"/>
        </w:trPr>
        <w:tc>
          <w:tcPr>
            <w:tcW w:w="181" w:type="pct"/>
            <w:vMerge w:val="restart"/>
          </w:tcPr>
          <w:p w:rsidR="004F7EAD" w:rsidRPr="00BB0B1B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4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4F7EAD" w:rsidRPr="00DA5EE7" w:rsidRDefault="004F7EAD" w:rsidP="006371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F7EAD" w:rsidRPr="00DA5EE7" w:rsidRDefault="004F7EAD" w:rsidP="006371E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F7EAD" w:rsidRPr="00DA5EE7" w:rsidRDefault="004F7EAD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При оценке эффективности курса реабилитации у лиц с отклонениями в состоянии здоровья учитыва</w:t>
            </w:r>
            <w:r w:rsidR="00266047">
              <w:rPr>
                <w:rFonts w:ascii="Times New Roman" w:hAnsi="Times New Roman"/>
                <w:sz w:val="24"/>
                <w:szCs w:val="24"/>
              </w:rPr>
              <w:t>ю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>тся два критерия, один из которых – это динамика клинической картины болезни. Какой ещё критерий оценки эффективности реабилитационной программы Вы выделите? Обоснуйте свой выбор.</w:t>
            </w:r>
          </w:p>
          <w:p w:rsidR="004F7EAD" w:rsidRPr="00DA5EE7" w:rsidRDefault="004F7EAD" w:rsidP="006371E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F7EAD" w:rsidRPr="00DA5EE7" w:rsidRDefault="004F7EAD" w:rsidP="006371E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1) показатели хронометражного исследования</w:t>
            </w:r>
          </w:p>
          <w:p w:rsidR="004F7EAD" w:rsidRPr="00DA5EE7" w:rsidRDefault="004F7EAD" w:rsidP="006371E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2) показатели пульсометрии</w:t>
            </w:r>
          </w:p>
          <w:p w:rsidR="004F7EAD" w:rsidRPr="00DA5EE7" w:rsidRDefault="004F7EAD" w:rsidP="006371E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3) показатели физической работоспособности</w:t>
            </w:r>
          </w:p>
          <w:p w:rsidR="004F7EAD" w:rsidRPr="00DA5EE7" w:rsidRDefault="004F7EAD" w:rsidP="006371E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66047" w:rsidRDefault="00266047" w:rsidP="006371E5">
            <w:pPr>
              <w:pStyle w:val="a8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4F7EAD" w:rsidRPr="00DA5EE7" w:rsidRDefault="004F7EAD" w:rsidP="006371E5">
            <w:pPr>
              <w:pStyle w:val="a8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</w:tc>
        <w:tc>
          <w:tcPr>
            <w:tcW w:w="587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4F7EAD" w:rsidRPr="00DA5EE7" w:rsidRDefault="004F7EAD" w:rsidP="006371E5">
            <w:pPr>
              <w:ind w:left="26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>Обоснование</w:t>
            </w:r>
          </w:p>
          <w:p w:rsidR="004F7EAD" w:rsidRPr="00DA5EE7" w:rsidRDefault="004F7EAD" w:rsidP="006371E5">
            <w:pPr>
              <w:ind w:lef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>Вторым критерием в оценке эффективности всего курса реабилитации является положительная динамика показателей физической работоспособности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как интегрального показателя восстановления ряда функциональных систем </w:t>
            </w:r>
            <w:r w:rsidRPr="00DA5EE7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организма больного в процессе реабилитации</w:t>
            </w:r>
          </w:p>
        </w:tc>
        <w:tc>
          <w:tcPr>
            <w:tcW w:w="268" w:type="pct"/>
            <w:vMerge w:val="restart"/>
          </w:tcPr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4F7EAD" w:rsidRPr="00DA5EE7" w:rsidRDefault="004F7EAD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4F7EAD" w:rsidRPr="00881DEE" w:rsidTr="006371E5">
        <w:trPr>
          <w:trHeight w:val="92"/>
        </w:trPr>
        <w:tc>
          <w:tcPr>
            <w:tcW w:w="181" w:type="pct"/>
            <w:vMerge/>
          </w:tcPr>
          <w:p w:rsidR="004F7EAD" w:rsidRPr="00BB0B1B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F7EAD" w:rsidRPr="007A0CF1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реагирования на реабилитационные мероприятия; мотивировать реабилитанта (законных представителей) на активное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4F7EAD" w:rsidRPr="00881DEE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4F7EAD" w:rsidRDefault="004F7EAD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EAD" w:rsidRPr="00881DEE" w:rsidTr="003B5372">
        <w:trPr>
          <w:trHeight w:val="92"/>
        </w:trPr>
        <w:tc>
          <w:tcPr>
            <w:tcW w:w="181" w:type="pct"/>
            <w:vMerge/>
          </w:tcPr>
          <w:p w:rsidR="004F7EAD" w:rsidRPr="00BB0B1B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4F7EAD" w:rsidRPr="00881DEE" w:rsidRDefault="004F7EAD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методических документов по внедрению инновационных технологий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4F7EAD" w:rsidRDefault="004F7EAD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4F7EAD" w:rsidRPr="0065341C" w:rsidRDefault="004F7EAD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0E6" w:rsidRPr="00881DEE" w:rsidTr="003B5372">
        <w:tc>
          <w:tcPr>
            <w:tcW w:w="181" w:type="pct"/>
            <w:vMerge w:val="restart"/>
          </w:tcPr>
          <w:p w:rsidR="005420E6" w:rsidRPr="00BB0B1B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5420E6" w:rsidRPr="0065341C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</w:t>
            </w:r>
            <w:proofErr w:type="gramStart"/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4" w:type="pct"/>
            <w:vMerge w:val="restart"/>
          </w:tcPr>
          <w:p w:rsidR="005420E6" w:rsidRPr="0065341C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420E6" w:rsidRPr="0065341C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5420E6" w:rsidRDefault="005420E6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правильные ответы и изложите </w:t>
            </w:r>
            <w:r w:rsidRPr="0053523C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выбор ответов.</w:t>
            </w:r>
          </w:p>
          <w:p w:rsidR="00CB4AEA" w:rsidRDefault="00CB4AEA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20E6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периоды в 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восстановительном массаже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после операции на</w:t>
            </w:r>
            <w:r w:rsidRPr="001B445B">
              <w:rPr>
                <w:rFonts w:ascii="Times New Roman" w:hAnsi="Times New Roman" w:cs="Times New Roman"/>
                <w:sz w:val="24"/>
                <w:szCs w:val="24"/>
              </w:rPr>
              <w:t xml:space="preserve"> коленно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445B">
              <w:rPr>
                <w:rFonts w:ascii="Times New Roman" w:hAnsi="Times New Roman" w:cs="Times New Roman"/>
                <w:sz w:val="24"/>
                <w:szCs w:val="24"/>
              </w:rPr>
              <w:t xml:space="preserve"> сустав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в реабилитационной деятельности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371E5" w:rsidRPr="00FA09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боснуйте их содержани</w:t>
            </w:r>
            <w:r w:rsidRPr="00FA09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371E5" w:rsidRPr="00FA09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91B" w:rsidRDefault="005420E6" w:rsidP="005420E6">
            <w:pPr>
              <w:pStyle w:val="a8"/>
              <w:numPr>
                <w:ilvl w:val="0"/>
                <w:numId w:val="4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B">
              <w:rPr>
                <w:rFonts w:ascii="Times New Roman" w:hAnsi="Times New Roman" w:cs="Times New Roman"/>
                <w:sz w:val="24"/>
                <w:szCs w:val="24"/>
              </w:rPr>
              <w:t>ранний послеоперационный период</w:t>
            </w:r>
            <w:r w:rsidR="006371E5" w:rsidRPr="00FA0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0E6" w:rsidRPr="00FA091B" w:rsidRDefault="005420E6" w:rsidP="005420E6">
            <w:pPr>
              <w:pStyle w:val="a8"/>
              <w:numPr>
                <w:ilvl w:val="0"/>
                <w:numId w:val="4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B">
              <w:rPr>
                <w:rFonts w:ascii="Times New Roman" w:hAnsi="Times New Roman" w:cs="Times New Roman"/>
                <w:sz w:val="24"/>
                <w:szCs w:val="24"/>
              </w:rPr>
              <w:t>иммобилизационный</w:t>
            </w:r>
          </w:p>
          <w:p w:rsidR="005420E6" w:rsidRPr="0056343F" w:rsidRDefault="005420E6" w:rsidP="005420E6">
            <w:pPr>
              <w:pStyle w:val="a8"/>
              <w:numPr>
                <w:ilvl w:val="0"/>
                <w:numId w:val="4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строгий постельный</w:t>
            </w:r>
          </w:p>
          <w:p w:rsidR="005420E6" w:rsidRDefault="005420E6" w:rsidP="005420E6">
            <w:pPr>
              <w:pStyle w:val="a8"/>
              <w:numPr>
                <w:ilvl w:val="0"/>
                <w:numId w:val="4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3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восстановления функций сустава</w:t>
            </w:r>
          </w:p>
          <w:p w:rsidR="00FA091B" w:rsidRPr="0056343F" w:rsidRDefault="00FA091B" w:rsidP="00FA091B">
            <w:pPr>
              <w:pStyle w:val="a8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1E5" w:rsidRPr="00FA091B" w:rsidRDefault="006371E5" w:rsidP="006371E5">
            <w:pPr>
              <w:pStyle w:val="a8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09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Ответ:</w:t>
            </w:r>
          </w:p>
          <w:p w:rsidR="005420E6" w:rsidRPr="006371E5" w:rsidRDefault="005420E6" w:rsidP="006371E5">
            <w:pPr>
              <w:pStyle w:val="a8"/>
              <w:ind w:left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B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6371E5" w:rsidRPr="00FA09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7" w:type="pct"/>
            <w:vMerge w:val="restart"/>
          </w:tcPr>
          <w:p w:rsidR="005420E6" w:rsidRPr="0065341C" w:rsidRDefault="005420E6" w:rsidP="00F97EF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420E6" w:rsidRDefault="005420E6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CB4AEA" w:rsidRPr="0065341C" w:rsidRDefault="00CB4AEA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0E6" w:rsidRDefault="005420E6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операции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EB0">
              <w:rPr>
                <w:rFonts w:ascii="Times New Roman" w:hAnsi="Times New Roman" w:cs="Times New Roman"/>
                <w:sz w:val="24"/>
                <w:szCs w:val="24"/>
              </w:rPr>
              <w:t>развивается местный воспалител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ьный процесс</w:t>
            </w:r>
            <w:r w:rsidRPr="000C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(гемартроз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),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синовит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FA091B" w:rsidRPr="000C5EB0">
              <w:rPr>
                <w:rFonts w:ascii="Times New Roman" w:hAnsi="Times New Roman" w:cs="Times New Roman"/>
                <w:sz w:val="24"/>
                <w:szCs w:val="24"/>
              </w:rPr>
              <w:t xml:space="preserve"> рефлекторная</w:t>
            </w:r>
            <w:r w:rsidRPr="000C5EB0">
              <w:rPr>
                <w:rFonts w:ascii="Times New Roman" w:hAnsi="Times New Roman" w:cs="Times New Roman"/>
                <w:sz w:val="24"/>
                <w:szCs w:val="24"/>
              </w:rPr>
              <w:t xml:space="preserve"> гипотония и гипотрофия четырехглавой мышцы бедра.</w:t>
            </w:r>
          </w:p>
          <w:p w:rsidR="005420E6" w:rsidRDefault="005420E6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</w:t>
            </w:r>
            <w:r w:rsidRPr="00A831DB">
              <w:rPr>
                <w:rFonts w:ascii="Times New Roman" w:hAnsi="Times New Roman" w:cs="Times New Roman"/>
                <w:sz w:val="24"/>
                <w:szCs w:val="24"/>
              </w:rPr>
              <w:t xml:space="preserve"> значительное ограничение движений в коленном суставе, гипотония, гипотрофия, слабость мышц бедра, снижение общего тонуса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20E6" w:rsidRPr="0065341C" w:rsidRDefault="005420E6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0E6" w:rsidRPr="0065341C" w:rsidRDefault="005420E6" w:rsidP="006371E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5420E6" w:rsidRPr="0065341C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 (по сути)</w:t>
            </w:r>
          </w:p>
          <w:p w:rsidR="005420E6" w:rsidRPr="0065341C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20E6" w:rsidRPr="00881DEE" w:rsidTr="006371E5">
        <w:tc>
          <w:tcPr>
            <w:tcW w:w="181" w:type="pct"/>
            <w:vMerge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способами мобилизации ресурсов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5420E6" w:rsidRPr="00881DEE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 w:rsidR="00266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0E6" w:rsidRPr="00881DEE" w:rsidTr="006371E5">
        <w:tc>
          <w:tcPr>
            <w:tcW w:w="181" w:type="pct"/>
            <w:vMerge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420E6" w:rsidRPr="00881DEE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CF2" w:rsidRPr="00881DEE" w:rsidTr="00F4697E">
        <w:trPr>
          <w:trHeight w:val="92"/>
        </w:trPr>
        <w:tc>
          <w:tcPr>
            <w:tcW w:w="181" w:type="pct"/>
            <w:vMerge w:val="restart"/>
          </w:tcPr>
          <w:p w:rsidR="00EB7CF2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EB7CF2" w:rsidRPr="007A0CF1" w:rsidRDefault="00EB7CF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EB7CF2" w:rsidRPr="007A0CF1" w:rsidRDefault="00EB7CF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и методы физической реабилитации; </w:t>
            </w:r>
          </w:p>
          <w:p w:rsidR="00EB7CF2" w:rsidRPr="007A0CF1" w:rsidRDefault="00EB7CF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EB7CF2" w:rsidRPr="007A0CF1" w:rsidRDefault="00EB7CF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EB7CF2" w:rsidRPr="004C29E9" w:rsidRDefault="00EB7CF2" w:rsidP="00637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</w:t>
            </w: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 закрытого типа с выбором нескольких вариантов ответа </w:t>
            </w:r>
            <w:proofErr w:type="gramStart"/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EB7CF2" w:rsidRPr="004C29E9" w:rsidRDefault="00EB7CF2" w:rsidP="00637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EB7CF2" w:rsidRPr="004C29E9" w:rsidRDefault="00EB7CF2" w:rsidP="00637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394" w:type="pct"/>
            <w:vMerge w:val="restart"/>
          </w:tcPr>
          <w:p w:rsidR="00EB7CF2" w:rsidRDefault="00EB7CF2" w:rsidP="006371E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</w:t>
            </w:r>
            <w:r w:rsidRPr="004C29E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правильные ответы.</w:t>
            </w:r>
          </w:p>
          <w:p w:rsidR="00CB4AEA" w:rsidRPr="004C29E9" w:rsidRDefault="00CB4AEA" w:rsidP="006371E5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B7CF2" w:rsidRPr="004C29E9" w:rsidRDefault="00EB7CF2" w:rsidP="006371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ределения и обоснования объемов и содержания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физической нагрузки при осуществлении реабилитационных мероприятий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пользуются 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критери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ями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адекватности нагрузки на занятиях по физической реабилитации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Выберите правильные критерии</w:t>
            </w:r>
            <w:r w:rsidR="00E67EFD">
              <w:rPr>
                <w:rFonts w:ascii="Times New Roman" w:hAnsi="Times New Roman"/>
                <w:bCs/>
                <w:sz w:val="24"/>
                <w:szCs w:val="24"/>
              </w:rPr>
              <w:t xml:space="preserve"> для частоты дыхания и частоты сердечных сокращений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EB7CF2" w:rsidRPr="004C29E9" w:rsidRDefault="00EB7CF2" w:rsidP="006371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Частота дыхания</w:t>
            </w:r>
            <w:r w:rsidR="006371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E67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должна учащаться более чем на 2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-3 </w:t>
            </w:r>
            <w:proofErr w:type="gramStart"/>
            <w:r w:rsidR="006371E5" w:rsidRP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дыхательных</w:t>
            </w:r>
            <w:proofErr w:type="gramEnd"/>
            <w:r w:rsidR="006371E5" w:rsidRP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движения</w:t>
            </w:r>
            <w:r w:rsidR="006371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минуту</w:t>
            </w:r>
            <w:r w:rsidR="006371E5" w:rsidRP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6371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либо урежаться более чем на 1-2 дыхания;</w:t>
            </w:r>
          </w:p>
          <w:p w:rsidR="00EB7CF2" w:rsidRPr="004C29E9" w:rsidRDefault="00EB7CF2" w:rsidP="006371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Частота дыхания </w:t>
            </w:r>
            <w:r w:rsidR="00E67EFD"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 </w:t>
            </w:r>
            <w:r w:rsidR="00E67E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должна учащаться более чем на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3-4 </w:t>
            </w:r>
            <w:proofErr w:type="gramStart"/>
            <w:r w:rsidR="006371E5" w:rsidRP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дыхательных</w:t>
            </w:r>
            <w:proofErr w:type="gramEnd"/>
            <w:r w:rsidR="006371E5" w:rsidRP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движения</w:t>
            </w:r>
            <w:r w:rsidR="006371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минуту</w:t>
            </w:r>
            <w:r w:rsidR="006371E5" w:rsidRPr="00266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либо уменьшается на 3-4 дыхания;</w:t>
            </w:r>
          </w:p>
          <w:p w:rsidR="00EB7CF2" w:rsidRPr="004C29E9" w:rsidRDefault="00266047" w:rsidP="006371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Частота сердечных сокращений</w:t>
            </w:r>
            <w:r w:rsidR="00EB7CF2"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должна учащаться более чем на 15-20 уд/мин;</w:t>
            </w:r>
          </w:p>
          <w:p w:rsidR="00EB7CF2" w:rsidRPr="004C29E9" w:rsidRDefault="00266047" w:rsidP="006371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4) Частота сердечных </w:t>
            </w:r>
            <w:r w:rsidR="00FA09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сокращений </w:t>
            </w:r>
            <w:r w:rsidR="00FA091B"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</w:t>
            </w:r>
            <w:r w:rsidR="00EB7CF2" w:rsidRPr="004C29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должна учащаться более чем на 10-15 уд/мин;</w:t>
            </w:r>
          </w:p>
          <w:p w:rsidR="006371E5" w:rsidRPr="004C29E9" w:rsidRDefault="006371E5" w:rsidP="00E67EF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EB7CF2" w:rsidRPr="004C29E9" w:rsidRDefault="00EB7CF2" w:rsidP="00E67E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8" w:type="pct"/>
            <w:vMerge w:val="restart"/>
          </w:tcPr>
          <w:p w:rsidR="00EB7CF2" w:rsidRPr="004C29E9" w:rsidRDefault="00EB7CF2" w:rsidP="00637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- </w:t>
            </w: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EB7CF2" w:rsidRPr="004C29E9" w:rsidRDefault="00EB7CF2" w:rsidP="006371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29E9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7CF2" w:rsidRPr="00881DEE" w:rsidTr="006371E5">
        <w:trPr>
          <w:trHeight w:val="92"/>
        </w:trPr>
        <w:tc>
          <w:tcPr>
            <w:tcW w:w="181" w:type="pct"/>
            <w:vMerge/>
          </w:tcPr>
          <w:p w:rsidR="00EB7CF2" w:rsidRDefault="00EB7CF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EB7CF2" w:rsidRPr="007A0CF1" w:rsidRDefault="00EB7CF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основными методами и способами формирования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EB7CF2" w:rsidRPr="00881DEE" w:rsidRDefault="00EB7CF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EB7CF2" w:rsidRPr="00642174" w:rsidRDefault="00EB7CF2" w:rsidP="006371E5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EB7CF2" w:rsidRPr="00642174" w:rsidRDefault="00EB7CF2" w:rsidP="006371E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CF2" w:rsidRPr="00881DEE" w:rsidTr="006371E5">
        <w:trPr>
          <w:trHeight w:val="92"/>
        </w:trPr>
        <w:tc>
          <w:tcPr>
            <w:tcW w:w="181" w:type="pct"/>
            <w:vMerge/>
          </w:tcPr>
          <w:p w:rsidR="00EB7CF2" w:rsidRDefault="00EB7CF2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7CF2" w:rsidRPr="00881DEE" w:rsidRDefault="00EB7CF2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EB7CF2" w:rsidRPr="00642174" w:rsidRDefault="00EB7CF2" w:rsidP="006371E5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EB7CF2" w:rsidRPr="00642174" w:rsidRDefault="00EB7CF2" w:rsidP="006371E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EB7CF2" w:rsidRPr="00642174" w:rsidRDefault="00EB7CF2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450" w:rsidRPr="00881DEE" w:rsidTr="006371E5">
        <w:trPr>
          <w:trHeight w:val="92"/>
        </w:trPr>
        <w:tc>
          <w:tcPr>
            <w:tcW w:w="181" w:type="pct"/>
            <w:vMerge w:val="restart"/>
          </w:tcPr>
          <w:p w:rsidR="008B3450" w:rsidRPr="00BB0B1B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8B3450" w:rsidRPr="00642174" w:rsidRDefault="008B3450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ированного типа с выбором одного верного ответа из </w:t>
            </w:r>
            <w:proofErr w:type="gramStart"/>
            <w:r w:rsidRPr="00642174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4" w:type="pct"/>
            <w:vMerge w:val="restart"/>
          </w:tcPr>
          <w:p w:rsidR="008B3450" w:rsidRPr="00642174" w:rsidRDefault="008B3450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8B3450" w:rsidRPr="00642174" w:rsidRDefault="008B3450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5-10 мин </w:t>
            </w:r>
            <w:proofErr w:type="gramStart"/>
            <w:r w:rsidRPr="00642174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gramEnd"/>
          </w:p>
        </w:tc>
        <w:tc>
          <w:tcPr>
            <w:tcW w:w="1394" w:type="pct"/>
            <w:vMerge w:val="restart"/>
          </w:tcPr>
          <w:p w:rsidR="008B3450" w:rsidRDefault="008B3450" w:rsidP="006371E5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текст, выберите правильный ответ и запишите аргументы, обосновывающие выбор </w:t>
            </w:r>
            <w:r w:rsidRPr="0064217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ответа.</w:t>
            </w:r>
          </w:p>
          <w:p w:rsidR="008B3450" w:rsidRPr="00642174" w:rsidRDefault="008B3450" w:rsidP="006371E5">
            <w:pPr>
              <w:ind w:firstLine="61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7627758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изучения изменяющихся потребностей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еабилитанта</w:t>
            </w:r>
            <w:r w:rsidR="00F4697E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ишемической болезнью сердца (ИБС) в процессе реабилитационной деятельности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кабинете функциональной диагностики </w:t>
            </w:r>
            <w:r w:rsidR="00F4697E">
              <w:rPr>
                <w:rFonts w:ascii="Times New Roman" w:hAnsi="Times New Roman"/>
                <w:sz w:val="24"/>
                <w:szCs w:val="24"/>
              </w:rPr>
              <w:t xml:space="preserve">ему </w:t>
            </w:r>
            <w:r w:rsidR="00FA091B" w:rsidRPr="00642174">
              <w:rPr>
                <w:rFonts w:ascii="Times New Roman" w:hAnsi="Times New Roman"/>
                <w:sz w:val="24"/>
                <w:szCs w:val="24"/>
              </w:rPr>
              <w:t>определя</w:t>
            </w:r>
            <w:r w:rsidR="00FA091B">
              <w:rPr>
                <w:rFonts w:ascii="Times New Roman" w:hAnsi="Times New Roman"/>
                <w:sz w:val="24"/>
                <w:szCs w:val="24"/>
              </w:rPr>
              <w:t>ли толерантность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организма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к физической нагрузке (ТФН) и функциона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льный класс больного ИБС.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Исследование проводи</w:t>
            </w:r>
            <w:r>
              <w:rPr>
                <w:rFonts w:ascii="Times New Roman" w:hAnsi="Times New Roman"/>
                <w:sz w:val="24"/>
                <w:szCs w:val="24"/>
              </w:rPr>
              <w:t>лось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на велоэргометре в положении сидя под электрокардиографическим контролем.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Реабилитанту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необходимо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было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выполнить 3-5-минутные ступенчато-повышающие физические нагрузки, начиная со 150 кгм/мин до определения предельной переносимой им нагрузки.  На III ступени нагрузки на ЭКГ было выявлено резкое снижение величины зубца R, </w:t>
            </w:r>
            <w:r w:rsidR="00F4697E" w:rsidRPr="00642174">
              <w:rPr>
                <w:rFonts w:ascii="Times New Roman" w:hAnsi="Times New Roman"/>
                <w:sz w:val="24"/>
                <w:szCs w:val="24"/>
              </w:rPr>
              <w:t>вследствие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чего, нагрузка была прекращена </w:t>
            </w:r>
            <w:r>
              <w:rPr>
                <w:rFonts w:ascii="Times New Roman" w:hAnsi="Times New Roman"/>
                <w:sz w:val="24"/>
                <w:szCs w:val="24"/>
              </w:rPr>
              <w:t>специалистом по физической реабилитации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3450" w:rsidRPr="00642174" w:rsidRDefault="008B3450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К какому функциональному классу Вы </w:t>
            </w:r>
            <w:proofErr w:type="gramStart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отнесёте больного </w:t>
            </w:r>
            <w:r w:rsidR="00F4697E">
              <w:rPr>
                <w:rFonts w:ascii="Times New Roman" w:hAnsi="Times New Roman"/>
                <w:sz w:val="24"/>
                <w:szCs w:val="24"/>
              </w:rPr>
              <w:t xml:space="preserve">ИБС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>и о чём</w:t>
            </w:r>
            <w:proofErr w:type="gramEnd"/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будет свидетельствовать назначенный ему функциональный класс? Обоснуйте.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>I функциональный класс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>II функциональный класс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 xml:space="preserve">III функциональный класс </w:t>
            </w:r>
          </w:p>
          <w:p w:rsidR="008B3450" w:rsidRPr="00642174" w:rsidRDefault="008B3450" w:rsidP="008B3450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bCs/>
                <w:sz w:val="24"/>
                <w:szCs w:val="24"/>
              </w:rPr>
              <w:t>IV функциональный класс</w:t>
            </w:r>
          </w:p>
          <w:p w:rsidR="008B3450" w:rsidRPr="00642174" w:rsidRDefault="008B3450" w:rsidP="006371E5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782C" w:rsidRDefault="00B3782C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782C" w:rsidRDefault="00B3782C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FD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8B3450" w:rsidRPr="00642174" w:rsidRDefault="008B3450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bookmarkEnd w:id="0"/>
          <w:p w:rsidR="008B3450" w:rsidRPr="00642174" w:rsidRDefault="008B3450" w:rsidP="006371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8B3450" w:rsidRPr="00642174" w:rsidRDefault="008B3450" w:rsidP="006371E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8B3450" w:rsidRPr="00642174" w:rsidRDefault="00E67EFD" w:rsidP="006371E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8B3450" w:rsidRPr="00642174" w:rsidRDefault="008B3450" w:rsidP="006371E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450" w:rsidRPr="00B3782C" w:rsidRDefault="008B3450" w:rsidP="006371E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Резкое снижение величины зубца R во время выполнения нагрузки на велэргометре относится к ЭКГ-критериям прекращения нагрузки. Появление его на 3 ступени нагрузки в 450 кгм/мин соответствует III функциональному классу, свидетельствующему о небольших резервах </w:t>
            </w:r>
            <w:r w:rsidR="00B3782C" w:rsidRPr="00E67EFD">
              <w:rPr>
                <w:rFonts w:ascii="Times New Roman" w:hAnsi="Times New Roman"/>
                <w:sz w:val="24"/>
                <w:szCs w:val="24"/>
              </w:rPr>
              <w:t>системы кровообращения</w:t>
            </w:r>
          </w:p>
          <w:p w:rsidR="008B3450" w:rsidRPr="00642174" w:rsidRDefault="008B3450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8B3450" w:rsidRPr="00642174" w:rsidRDefault="008B3450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8B3450" w:rsidRPr="00642174" w:rsidRDefault="008B3450" w:rsidP="006371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8B3450" w:rsidRPr="00881DEE" w:rsidTr="006371E5">
        <w:trPr>
          <w:trHeight w:val="92"/>
        </w:trPr>
        <w:tc>
          <w:tcPr>
            <w:tcW w:w="181" w:type="pct"/>
            <w:vMerge/>
          </w:tcPr>
          <w:p w:rsidR="008B3450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8B3450" w:rsidRPr="00881DEE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8B3450" w:rsidRPr="00881DEE" w:rsidRDefault="008B3450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B3450" w:rsidRPr="00881DEE" w:rsidRDefault="008B3450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50" w:rsidRPr="00881DEE" w:rsidTr="00691BFD">
        <w:trPr>
          <w:trHeight w:val="92"/>
        </w:trPr>
        <w:tc>
          <w:tcPr>
            <w:tcW w:w="181" w:type="pct"/>
            <w:vMerge/>
          </w:tcPr>
          <w:p w:rsidR="008B3450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8B3450" w:rsidRPr="007A0CF1" w:rsidRDefault="008B3450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B3450" w:rsidRPr="00881DEE" w:rsidRDefault="008B3450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8B3450" w:rsidRPr="00881DEE" w:rsidRDefault="008B3450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B3450" w:rsidRPr="00881DEE" w:rsidRDefault="008B3450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0E6" w:rsidRPr="00881DEE" w:rsidTr="00691BFD">
        <w:tc>
          <w:tcPr>
            <w:tcW w:w="181" w:type="pct"/>
            <w:vMerge w:val="restart"/>
          </w:tcPr>
          <w:p w:rsidR="005420E6" w:rsidRPr="00BB0B1B" w:rsidRDefault="00C669B7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94" w:type="pct"/>
            <w:vMerge w:val="restart"/>
          </w:tcPr>
          <w:p w:rsidR="005420E6" w:rsidRDefault="005420E6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4B10B6" w:rsidRPr="00881DEE" w:rsidRDefault="004B10B6" w:rsidP="0063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20E6" w:rsidRDefault="005420E6" w:rsidP="006371E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Раскройте основные задачи тренировочного массажа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82C" w:rsidRPr="00FA091B">
              <w:rPr>
                <w:rFonts w:ascii="Times New Roman" w:hAnsi="Times New Roman" w:cs="Times New Roman"/>
                <w:sz w:val="24"/>
                <w:szCs w:val="24"/>
              </w:rPr>
              <w:t>в реабилитационной деятельности спортсмена адаптивного спорта</w:t>
            </w:r>
            <w:r w:rsidR="00B37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травм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91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FA091B" w:rsidRDefault="00FA091B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290E6F" w:rsidRDefault="00290E6F" w:rsidP="00290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0E6" w:rsidRPr="00881DEE" w:rsidRDefault="005420E6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Приобрести спортивную форму, </w:t>
            </w:r>
            <w:r w:rsidR="00B3782C" w:rsidRPr="00FA091B">
              <w:rPr>
                <w:rFonts w:ascii="Times New Roman" w:hAnsi="Times New Roman" w:cs="Times New Roman"/>
                <w:sz w:val="24"/>
                <w:szCs w:val="24"/>
              </w:rPr>
              <w:t>поддержать уровень</w:t>
            </w:r>
            <w:r w:rsidR="00B37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тренированност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0E6" w:rsidRPr="00881DEE" w:rsidRDefault="005420E6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качества,</w:t>
            </w:r>
          </w:p>
          <w:p w:rsidR="005420E6" w:rsidRPr="00881DEE" w:rsidRDefault="005420E6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возможности организма, </w:t>
            </w:r>
          </w:p>
          <w:p w:rsidR="005420E6" w:rsidRPr="00FA091B" w:rsidRDefault="005420E6" w:rsidP="0063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совершенств</w:t>
            </w:r>
            <w:r w:rsidR="00FA091B" w:rsidRPr="00FA091B">
              <w:rPr>
                <w:rFonts w:ascii="Times New Roman" w:hAnsi="Times New Roman" w:cs="Times New Roman"/>
                <w:sz w:val="24"/>
                <w:szCs w:val="24"/>
              </w:rPr>
              <w:t>оват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регуляторную деятельность центральной нервной системы и деятельность внутренних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одготов</w:t>
            </w:r>
            <w:r w:rsidR="00FA091B">
              <w:rPr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спортсмена к спортивным достижениям в более короткое время. </w:t>
            </w:r>
          </w:p>
          <w:p w:rsidR="005420E6" w:rsidRDefault="005420E6" w:rsidP="0063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82C" w:rsidRPr="00881DEE" w:rsidRDefault="00B3782C" w:rsidP="00B37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5420E6" w:rsidRPr="00881DEE" w:rsidRDefault="005420E6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 w:rsidR="00E51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 w:rsidR="00E510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5420E6" w:rsidRPr="00881DEE" w:rsidRDefault="005420E6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 w:rsidR="00E51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  <w:proofErr w:type="gramEnd"/>
          </w:p>
          <w:p w:rsidR="005420E6" w:rsidRPr="00881DEE" w:rsidRDefault="005420E6" w:rsidP="00691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20E6" w:rsidRPr="00881DEE" w:rsidTr="006371E5">
        <w:tc>
          <w:tcPr>
            <w:tcW w:w="181" w:type="pct"/>
            <w:vMerge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420E6" w:rsidRPr="007A0CF1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привлекать, аккумулировать, мобилизовать ресурсы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инфраструктуры для решения задач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5420E6" w:rsidRPr="00881DEE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реабилитанту,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0E6" w:rsidRPr="00881DEE" w:rsidTr="006371E5">
        <w:tc>
          <w:tcPr>
            <w:tcW w:w="181" w:type="pct"/>
            <w:vMerge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420E6" w:rsidRPr="00881DEE" w:rsidRDefault="005420E6" w:rsidP="006371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возможностей реабилитанта, если не удалось достигнуть прогнозных показателей индивидуального маршрута реабилитации;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5420E6" w:rsidRPr="00881DEE" w:rsidRDefault="005420E6" w:rsidP="006371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D0DD6" w:rsidRDefault="00FD0DD6"/>
    <w:sectPr w:rsidR="00FD0DD6" w:rsidSect="006371E5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66B" w:rsidRDefault="00C9266B" w:rsidP="00637A28">
      <w:pPr>
        <w:spacing w:after="0" w:line="240" w:lineRule="auto"/>
      </w:pPr>
      <w:r>
        <w:separator/>
      </w:r>
    </w:p>
  </w:endnote>
  <w:endnote w:type="continuationSeparator" w:id="0">
    <w:p w:rsidR="00C9266B" w:rsidRDefault="00C9266B" w:rsidP="0063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66B" w:rsidRDefault="00C9266B" w:rsidP="00637A28">
      <w:pPr>
        <w:spacing w:after="0" w:line="240" w:lineRule="auto"/>
      </w:pPr>
      <w:r>
        <w:separator/>
      </w:r>
    </w:p>
  </w:footnote>
  <w:footnote w:type="continuationSeparator" w:id="0">
    <w:p w:rsidR="00C9266B" w:rsidRDefault="00C9266B" w:rsidP="0063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66047" w:rsidRDefault="00533613">
        <w:pPr>
          <w:pStyle w:val="a6"/>
          <w:jc w:val="center"/>
        </w:pPr>
        <w:r>
          <w:fldChar w:fldCharType="begin"/>
        </w:r>
        <w:r w:rsidR="00E67EFD">
          <w:instrText xml:space="preserve"> PAGE   \* MERGEFORMAT </w:instrText>
        </w:r>
        <w:r>
          <w:fldChar w:fldCharType="separate"/>
        </w:r>
        <w:r w:rsidR="00DA03BA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266047" w:rsidRDefault="0026604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4CD6"/>
    <w:multiLevelType w:val="hybridMultilevel"/>
    <w:tmpl w:val="DB4EE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43620"/>
    <w:multiLevelType w:val="hybridMultilevel"/>
    <w:tmpl w:val="8DA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A17CB"/>
    <w:multiLevelType w:val="hybridMultilevel"/>
    <w:tmpl w:val="B6F448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FD5C9D"/>
    <w:multiLevelType w:val="hybridMultilevel"/>
    <w:tmpl w:val="9AFA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B1B"/>
    <w:rsid w:val="000464DA"/>
    <w:rsid w:val="001F08D6"/>
    <w:rsid w:val="00266047"/>
    <w:rsid w:val="002663B0"/>
    <w:rsid w:val="00290E6F"/>
    <w:rsid w:val="002F687D"/>
    <w:rsid w:val="00361472"/>
    <w:rsid w:val="003B5372"/>
    <w:rsid w:val="00410788"/>
    <w:rsid w:val="004B10B6"/>
    <w:rsid w:val="004D713E"/>
    <w:rsid w:val="004F7EAD"/>
    <w:rsid w:val="00533613"/>
    <w:rsid w:val="005420E6"/>
    <w:rsid w:val="00577A5A"/>
    <w:rsid w:val="0061217B"/>
    <w:rsid w:val="006136E9"/>
    <w:rsid w:val="00625161"/>
    <w:rsid w:val="006371E5"/>
    <w:rsid w:val="00637A28"/>
    <w:rsid w:val="00691BFD"/>
    <w:rsid w:val="00754683"/>
    <w:rsid w:val="00767964"/>
    <w:rsid w:val="007A0CF1"/>
    <w:rsid w:val="00811278"/>
    <w:rsid w:val="00893505"/>
    <w:rsid w:val="008B3450"/>
    <w:rsid w:val="008F5AD0"/>
    <w:rsid w:val="009901A3"/>
    <w:rsid w:val="00A66E15"/>
    <w:rsid w:val="00AC26F9"/>
    <w:rsid w:val="00B0064E"/>
    <w:rsid w:val="00B3782C"/>
    <w:rsid w:val="00BB0B1B"/>
    <w:rsid w:val="00C11085"/>
    <w:rsid w:val="00C669B7"/>
    <w:rsid w:val="00C9266B"/>
    <w:rsid w:val="00CB4AEA"/>
    <w:rsid w:val="00DA03BA"/>
    <w:rsid w:val="00E24C7E"/>
    <w:rsid w:val="00E510C1"/>
    <w:rsid w:val="00E67EFD"/>
    <w:rsid w:val="00EB55E6"/>
    <w:rsid w:val="00EB7CF2"/>
    <w:rsid w:val="00F4697E"/>
    <w:rsid w:val="00F81E89"/>
    <w:rsid w:val="00F93A0C"/>
    <w:rsid w:val="00F97EF0"/>
    <w:rsid w:val="00FA091B"/>
    <w:rsid w:val="00FD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B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0B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BB0B1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1B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B0B1B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B0B1B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9">
    <w:basedOn w:val="a"/>
    <w:next w:val="a4"/>
    <w:link w:val="aa"/>
    <w:uiPriority w:val="99"/>
    <w:rsid w:val="004F7EAD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a">
    <w:name w:val="Обычный (Интернет) Знак"/>
    <w:link w:val="a9"/>
    <w:uiPriority w:val="99"/>
    <w:locked/>
    <w:rsid w:val="004F7EAD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6855</Words>
  <Characters>39077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2025-01-28T08:19:00Z</dcterms:created>
  <dcterms:modified xsi:type="dcterms:W3CDTF">2025-01-28T08:19:00Z</dcterms:modified>
</cp:coreProperties>
</file>